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F34" w:rsidRPr="009D7F34" w:rsidRDefault="009D7F34" w:rsidP="009D7F34">
      <w:pPr>
        <w:spacing w:after="0" w:line="240" w:lineRule="auto"/>
      </w:pPr>
      <w:r w:rsidRPr="009D7F34">
        <w:rPr>
          <w:b/>
          <w:bCs/>
          <w:lang w:val="en-US"/>
        </w:rPr>
        <w:t>Floating picture with curled corner</w:t>
      </w:r>
    </w:p>
    <w:p w:rsidR="009D7F34" w:rsidRPr="009D7F34" w:rsidRDefault="009D7F34" w:rsidP="009D7F34">
      <w:pPr>
        <w:spacing w:after="0" w:line="240" w:lineRule="auto"/>
      </w:pPr>
      <w:r w:rsidRPr="009D7F34">
        <w:rPr>
          <w:lang w:val="en-US"/>
        </w:rPr>
        <w:t>(Basic)</w:t>
      </w:r>
    </w:p>
    <w:p w:rsidR="009D7F34" w:rsidRPr="009D7F34" w:rsidRDefault="009D7F34" w:rsidP="009D7F34">
      <w:pPr>
        <w:spacing w:after="0" w:line="240" w:lineRule="auto"/>
      </w:pPr>
      <w:r w:rsidRPr="009D7F34">
        <w:rPr>
          <w:lang w:val="en-US"/>
        </w:rPr>
        <w:t>To reproduce the effects on this slide, do the following: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 xml:space="preserve">On the </w:t>
      </w:r>
      <w:r w:rsidRPr="009D7F34">
        <w:rPr>
          <w:b/>
          <w:bCs/>
          <w:lang w:val="en-US"/>
        </w:rPr>
        <w:t>Home</w:t>
      </w:r>
      <w:r w:rsidRPr="009D7F34">
        <w:rPr>
          <w:lang w:val="en-US"/>
        </w:rPr>
        <w:t xml:space="preserve"> tab, in the </w:t>
      </w:r>
      <w:r w:rsidRPr="009D7F34">
        <w:rPr>
          <w:b/>
          <w:bCs/>
          <w:lang w:val="en-US"/>
        </w:rPr>
        <w:t>Slides</w:t>
      </w:r>
      <w:r w:rsidRPr="009D7F34">
        <w:rPr>
          <w:lang w:val="en-US"/>
        </w:rPr>
        <w:t xml:space="preserve"> group, click </w:t>
      </w:r>
      <w:r w:rsidRPr="009D7F34">
        <w:rPr>
          <w:b/>
          <w:bCs/>
          <w:lang w:val="en-US"/>
        </w:rPr>
        <w:t>Layout</w:t>
      </w:r>
      <w:r w:rsidRPr="009D7F34">
        <w:rPr>
          <w:lang w:val="en-US"/>
        </w:rPr>
        <w:t xml:space="preserve">, and then click </w:t>
      </w:r>
      <w:r w:rsidRPr="009D7F34">
        <w:rPr>
          <w:b/>
          <w:bCs/>
          <w:lang w:val="en-US"/>
        </w:rPr>
        <w:t>Blank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 xml:space="preserve">On the </w:t>
      </w:r>
      <w:r w:rsidRPr="009D7F34">
        <w:rPr>
          <w:b/>
          <w:bCs/>
          <w:lang w:val="en-US"/>
        </w:rPr>
        <w:t>Insert</w:t>
      </w:r>
      <w:r w:rsidRPr="009D7F34">
        <w:rPr>
          <w:lang w:val="en-US"/>
        </w:rPr>
        <w:t xml:space="preserve"> tab, in the </w:t>
      </w:r>
      <w:r w:rsidRPr="009D7F34">
        <w:rPr>
          <w:b/>
          <w:bCs/>
          <w:lang w:val="en-US"/>
        </w:rPr>
        <w:t>Illustrations</w:t>
      </w:r>
      <w:r w:rsidRPr="009D7F34">
        <w:rPr>
          <w:lang w:val="en-US"/>
        </w:rPr>
        <w:t xml:space="preserve"> group, click </w:t>
      </w:r>
      <w:r w:rsidRPr="009D7F34">
        <w:rPr>
          <w:b/>
          <w:bCs/>
          <w:lang w:val="en-US"/>
        </w:rPr>
        <w:t>Picture</w:t>
      </w:r>
      <w:r w:rsidRPr="009D7F34">
        <w:rPr>
          <w:lang w:val="en-US"/>
        </w:rPr>
        <w:t xml:space="preserve">. In the </w:t>
      </w:r>
      <w:r w:rsidRPr="009D7F34">
        <w:rPr>
          <w:b/>
          <w:bCs/>
          <w:lang w:val="en-US"/>
        </w:rPr>
        <w:t xml:space="preserve">Insert Picture </w:t>
      </w:r>
      <w:r w:rsidRPr="009D7F34">
        <w:rPr>
          <w:lang w:val="en-US"/>
        </w:rPr>
        <w:t xml:space="preserve">dialog box, select a picture, and then click </w:t>
      </w:r>
      <w:r w:rsidRPr="009D7F34">
        <w:rPr>
          <w:b/>
          <w:bCs/>
          <w:lang w:val="en-US"/>
        </w:rPr>
        <w:t>Insert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 xml:space="preserve">On the slide, select the picture. Under </w:t>
      </w:r>
      <w:r w:rsidRPr="009D7F34">
        <w:rPr>
          <w:b/>
          <w:bCs/>
          <w:lang w:val="en-US"/>
        </w:rPr>
        <w:t>Picture Tools</w:t>
      </w:r>
      <w:r w:rsidRPr="009D7F34">
        <w:rPr>
          <w:lang w:val="en-US"/>
        </w:rPr>
        <w:t xml:space="preserve">, on the </w:t>
      </w:r>
      <w:r w:rsidRPr="009D7F34">
        <w:rPr>
          <w:b/>
          <w:bCs/>
          <w:lang w:val="en-US"/>
        </w:rPr>
        <w:t>Format</w:t>
      </w:r>
      <w:r w:rsidRPr="009D7F34">
        <w:rPr>
          <w:lang w:val="en-US"/>
        </w:rPr>
        <w:t xml:space="preserve"> tab, in the bottom right corner of the </w:t>
      </w:r>
      <w:r w:rsidRPr="009D7F34">
        <w:rPr>
          <w:b/>
          <w:bCs/>
          <w:lang w:val="en-US"/>
        </w:rPr>
        <w:t>Size</w:t>
      </w:r>
      <w:r w:rsidRPr="009D7F34">
        <w:rPr>
          <w:lang w:val="en-US"/>
        </w:rPr>
        <w:t xml:space="preserve"> group, click the </w:t>
      </w:r>
      <w:r w:rsidRPr="009D7F34">
        <w:rPr>
          <w:b/>
          <w:bCs/>
          <w:lang w:val="en-US"/>
        </w:rPr>
        <w:t>Size and Position</w:t>
      </w:r>
      <w:r w:rsidRPr="009D7F34">
        <w:rPr>
          <w:lang w:val="en-US"/>
        </w:rPr>
        <w:t xml:space="preserve"> dialog b</w:t>
      </w:r>
      <w:r w:rsidRPr="009D7F34">
        <w:rPr>
          <w:lang w:val="en-US"/>
        </w:rPr>
        <w:t xml:space="preserve">ox launcher. In the </w:t>
      </w:r>
      <w:r w:rsidRPr="009D7F34">
        <w:rPr>
          <w:b/>
          <w:bCs/>
          <w:lang w:val="en-US"/>
        </w:rPr>
        <w:t xml:space="preserve">Size and Position </w:t>
      </w:r>
      <w:r w:rsidRPr="009D7F34">
        <w:rPr>
          <w:lang w:val="en-US"/>
        </w:rPr>
        <w:t xml:space="preserve"> dialog box, on the </w:t>
      </w:r>
      <w:r w:rsidRPr="009D7F34">
        <w:rPr>
          <w:b/>
          <w:bCs/>
          <w:lang w:val="en-US"/>
        </w:rPr>
        <w:t>Size</w:t>
      </w:r>
      <w:r w:rsidRPr="009D7F34">
        <w:rPr>
          <w:lang w:val="en-US"/>
        </w:rPr>
        <w:t xml:space="preserve"> tab, resize or crop the picture as needed so that under </w:t>
      </w:r>
      <w:r w:rsidRPr="009D7F34">
        <w:rPr>
          <w:b/>
          <w:bCs/>
          <w:lang w:val="en-US"/>
        </w:rPr>
        <w:t>Size and rotate</w:t>
      </w:r>
      <w:r w:rsidRPr="009D7F34">
        <w:rPr>
          <w:lang w:val="en-US"/>
        </w:rPr>
        <w:t xml:space="preserve">, the </w:t>
      </w:r>
      <w:r w:rsidRPr="009D7F34">
        <w:rPr>
          <w:b/>
          <w:bCs/>
          <w:lang w:val="en-US"/>
        </w:rPr>
        <w:t>Height</w:t>
      </w:r>
      <w:r w:rsidRPr="009D7F34">
        <w:rPr>
          <w:lang w:val="en-US"/>
        </w:rPr>
        <w:t xml:space="preserve"> box is set to </w:t>
      </w:r>
      <w:r w:rsidRPr="009D7F34">
        <w:rPr>
          <w:b/>
          <w:bCs/>
          <w:lang w:val="en-US"/>
        </w:rPr>
        <w:t>5.64”</w:t>
      </w:r>
      <w:r w:rsidRPr="009D7F34">
        <w:rPr>
          <w:lang w:val="en-US"/>
        </w:rPr>
        <w:t xml:space="preserve"> and the </w:t>
      </w:r>
      <w:r w:rsidRPr="009D7F34">
        <w:rPr>
          <w:b/>
          <w:bCs/>
          <w:lang w:val="en-US"/>
        </w:rPr>
        <w:t>Width</w:t>
      </w:r>
      <w:r w:rsidRPr="009D7F34">
        <w:rPr>
          <w:lang w:val="en-US"/>
        </w:rPr>
        <w:t xml:space="preserve"> box is set to </w:t>
      </w:r>
      <w:r w:rsidRPr="009D7F34">
        <w:rPr>
          <w:b/>
          <w:bCs/>
          <w:lang w:val="en-US"/>
        </w:rPr>
        <w:t>3.77”</w:t>
      </w:r>
      <w:r w:rsidRPr="009D7F34">
        <w:rPr>
          <w:lang w:val="en-US"/>
        </w:rPr>
        <w:t xml:space="preserve">. Resize the picture under </w:t>
      </w:r>
      <w:r w:rsidRPr="009D7F34">
        <w:rPr>
          <w:b/>
          <w:bCs/>
          <w:lang w:val="en-US"/>
        </w:rPr>
        <w:t xml:space="preserve">Size and rotate </w:t>
      </w:r>
      <w:r w:rsidRPr="009D7F34">
        <w:rPr>
          <w:lang w:val="en-US"/>
        </w:rPr>
        <w:t xml:space="preserve">by entering values into the </w:t>
      </w:r>
      <w:r w:rsidRPr="009D7F34">
        <w:rPr>
          <w:b/>
          <w:bCs/>
          <w:lang w:val="en-US"/>
        </w:rPr>
        <w:t>Height</w:t>
      </w:r>
      <w:r w:rsidRPr="009D7F34">
        <w:rPr>
          <w:lang w:val="en-US"/>
        </w:rPr>
        <w:t xml:space="preserve"> and </w:t>
      </w:r>
      <w:r w:rsidRPr="009D7F34">
        <w:rPr>
          <w:b/>
          <w:bCs/>
          <w:lang w:val="en-US"/>
        </w:rPr>
        <w:t>Width</w:t>
      </w:r>
      <w:r w:rsidRPr="009D7F34">
        <w:rPr>
          <w:lang w:val="en-US"/>
        </w:rPr>
        <w:t xml:space="preserve"> boxes. Crop the picture under </w:t>
      </w:r>
      <w:r w:rsidRPr="009D7F34">
        <w:rPr>
          <w:b/>
          <w:bCs/>
          <w:lang w:val="en-US"/>
        </w:rPr>
        <w:t xml:space="preserve">Crop from </w:t>
      </w:r>
      <w:r w:rsidRPr="009D7F34">
        <w:rPr>
          <w:lang w:val="en-US"/>
        </w:rPr>
        <w:t xml:space="preserve">by entering values into the </w:t>
      </w:r>
      <w:r w:rsidRPr="009D7F34">
        <w:rPr>
          <w:b/>
          <w:bCs/>
          <w:lang w:val="en-US"/>
        </w:rPr>
        <w:t>Left</w:t>
      </w:r>
      <w:r w:rsidRPr="009D7F34">
        <w:rPr>
          <w:lang w:val="en-US"/>
        </w:rPr>
        <w:t xml:space="preserve">, </w:t>
      </w:r>
      <w:r w:rsidRPr="009D7F34">
        <w:rPr>
          <w:b/>
          <w:bCs/>
          <w:lang w:val="en-US"/>
        </w:rPr>
        <w:t>Right</w:t>
      </w:r>
      <w:r w:rsidRPr="009D7F34">
        <w:rPr>
          <w:lang w:val="en-US"/>
        </w:rPr>
        <w:t xml:space="preserve">, </w:t>
      </w:r>
      <w:r w:rsidRPr="009D7F34">
        <w:rPr>
          <w:b/>
          <w:bCs/>
          <w:lang w:val="en-US"/>
        </w:rPr>
        <w:t>Top</w:t>
      </w:r>
      <w:r w:rsidRPr="009D7F34">
        <w:rPr>
          <w:lang w:val="en-US"/>
        </w:rPr>
        <w:t xml:space="preserve">, and </w:t>
      </w:r>
      <w:r w:rsidRPr="009D7F34">
        <w:rPr>
          <w:b/>
          <w:bCs/>
          <w:lang w:val="en-US"/>
        </w:rPr>
        <w:t>Bottom</w:t>
      </w:r>
      <w:r w:rsidRPr="009D7F34">
        <w:rPr>
          <w:lang w:val="en-US"/>
        </w:rPr>
        <w:t xml:space="preserve"> boxes. 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 xml:space="preserve">Under </w:t>
      </w:r>
      <w:r w:rsidRPr="009D7F34">
        <w:rPr>
          <w:b/>
          <w:bCs/>
          <w:lang w:val="en-US"/>
        </w:rPr>
        <w:t>Picture Tools</w:t>
      </w:r>
      <w:r w:rsidRPr="009D7F34">
        <w:rPr>
          <w:lang w:val="en-US"/>
        </w:rPr>
        <w:t xml:space="preserve">, on the </w:t>
      </w:r>
      <w:r w:rsidRPr="009D7F34">
        <w:rPr>
          <w:b/>
          <w:bCs/>
          <w:lang w:val="en-US"/>
        </w:rPr>
        <w:t>Format</w:t>
      </w:r>
      <w:r w:rsidRPr="009D7F34">
        <w:rPr>
          <w:lang w:val="en-US"/>
        </w:rPr>
        <w:t xml:space="preserve"> tab, in the </w:t>
      </w:r>
      <w:r w:rsidRPr="009D7F34">
        <w:rPr>
          <w:b/>
          <w:bCs/>
          <w:lang w:val="en-US"/>
        </w:rPr>
        <w:t xml:space="preserve">Picture Styles </w:t>
      </w:r>
      <w:r w:rsidRPr="009D7F34">
        <w:rPr>
          <w:lang w:val="en-US"/>
        </w:rPr>
        <w:t xml:space="preserve">group, click </w:t>
      </w:r>
      <w:r w:rsidRPr="009D7F34">
        <w:rPr>
          <w:b/>
          <w:bCs/>
          <w:lang w:val="en-US"/>
        </w:rPr>
        <w:t>Picture Shape</w:t>
      </w:r>
      <w:r w:rsidRPr="009D7F34">
        <w:rPr>
          <w:lang w:val="en-US"/>
        </w:rPr>
        <w:t>, and then under</w:t>
      </w:r>
      <w:r w:rsidRPr="009D7F34">
        <w:rPr>
          <w:lang w:val="en-US"/>
        </w:rPr>
        <w:t xml:space="preserve"> </w:t>
      </w:r>
      <w:r w:rsidRPr="009D7F34">
        <w:rPr>
          <w:b/>
          <w:bCs/>
          <w:lang w:val="en-US"/>
        </w:rPr>
        <w:t>Rectangles</w:t>
      </w:r>
      <w:r w:rsidRPr="009D7F34">
        <w:rPr>
          <w:lang w:val="en-US"/>
        </w:rPr>
        <w:t xml:space="preserve"> click </w:t>
      </w:r>
      <w:r w:rsidRPr="009D7F34">
        <w:rPr>
          <w:b/>
          <w:bCs/>
          <w:lang w:val="en-US"/>
        </w:rPr>
        <w:t>Snip Single Corner Rectangle</w:t>
      </w:r>
      <w:r w:rsidRPr="009D7F34">
        <w:rPr>
          <w:lang w:val="en-US"/>
        </w:rPr>
        <w:t xml:space="preserve"> (third option from the left).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 xml:space="preserve">On the </w:t>
      </w:r>
      <w:r w:rsidRPr="009D7F34">
        <w:rPr>
          <w:b/>
          <w:bCs/>
          <w:lang w:val="en-US"/>
        </w:rPr>
        <w:t>Home</w:t>
      </w:r>
      <w:r w:rsidRPr="009D7F34">
        <w:rPr>
          <w:lang w:val="en-US"/>
        </w:rPr>
        <w:t xml:space="preserve"> tab, in the </w:t>
      </w:r>
      <w:r w:rsidRPr="009D7F34">
        <w:rPr>
          <w:b/>
          <w:bCs/>
          <w:lang w:val="en-US"/>
        </w:rPr>
        <w:t>Drawing</w:t>
      </w:r>
      <w:r w:rsidRPr="009D7F34">
        <w:rPr>
          <w:lang w:val="en-US"/>
        </w:rPr>
        <w:t xml:space="preserve"> group, click </w:t>
      </w:r>
      <w:r w:rsidRPr="009D7F34">
        <w:rPr>
          <w:b/>
          <w:bCs/>
          <w:lang w:val="en-US"/>
        </w:rPr>
        <w:t>Shapes</w:t>
      </w:r>
      <w:r w:rsidRPr="009D7F34">
        <w:rPr>
          <w:lang w:val="en-US"/>
        </w:rPr>
        <w:t xml:space="preserve">, and then under </w:t>
      </w:r>
      <w:r w:rsidRPr="009D7F34">
        <w:rPr>
          <w:b/>
          <w:bCs/>
          <w:lang w:val="en-US"/>
        </w:rPr>
        <w:t xml:space="preserve">Basic Shapes </w:t>
      </w:r>
      <w:r w:rsidRPr="009D7F34">
        <w:rPr>
          <w:lang w:val="en-US"/>
        </w:rPr>
        <w:t xml:space="preserve">click </w:t>
      </w:r>
      <w:r w:rsidRPr="009D7F34">
        <w:rPr>
          <w:b/>
          <w:bCs/>
          <w:lang w:val="en-US"/>
        </w:rPr>
        <w:t>Right Triangle</w:t>
      </w:r>
      <w:r w:rsidRPr="009D7F34">
        <w:rPr>
          <w:lang w:val="en-US"/>
        </w:rPr>
        <w:t xml:space="preserve"> (first row, fourth option from the left). On the slide, drag to draw a righ</w:t>
      </w:r>
      <w:r w:rsidRPr="009D7F34">
        <w:rPr>
          <w:lang w:val="en-US"/>
        </w:rPr>
        <w:t xml:space="preserve">t triangle. 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 xml:space="preserve">Select the triangle. Under </w:t>
      </w:r>
      <w:r w:rsidRPr="009D7F34">
        <w:rPr>
          <w:b/>
          <w:bCs/>
          <w:lang w:val="en-US"/>
        </w:rPr>
        <w:t>Drawing</w:t>
      </w:r>
      <w:r w:rsidRPr="009D7F34">
        <w:rPr>
          <w:lang w:val="en-US"/>
        </w:rPr>
        <w:t xml:space="preserve"> </w:t>
      </w:r>
      <w:r w:rsidRPr="009D7F34">
        <w:rPr>
          <w:b/>
          <w:bCs/>
          <w:lang w:val="en-US"/>
        </w:rPr>
        <w:t>Tools</w:t>
      </w:r>
      <w:r w:rsidRPr="009D7F34">
        <w:rPr>
          <w:lang w:val="en-US"/>
        </w:rPr>
        <w:t xml:space="preserve">, on the </w:t>
      </w:r>
      <w:r w:rsidRPr="009D7F34">
        <w:rPr>
          <w:b/>
          <w:bCs/>
          <w:lang w:val="en-US"/>
        </w:rPr>
        <w:t>Format</w:t>
      </w:r>
      <w:r w:rsidRPr="009D7F34">
        <w:rPr>
          <w:lang w:val="en-US"/>
        </w:rPr>
        <w:t xml:space="preserve"> tab, in the </w:t>
      </w:r>
      <w:r w:rsidRPr="009D7F34">
        <w:rPr>
          <w:b/>
          <w:bCs/>
          <w:lang w:val="en-US"/>
        </w:rPr>
        <w:t>Size</w:t>
      </w:r>
      <w:r w:rsidRPr="009D7F34">
        <w:rPr>
          <w:lang w:val="en-US"/>
        </w:rPr>
        <w:t xml:space="preserve"> group, do the following: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 xml:space="preserve">Shape Height </w:t>
      </w:r>
      <w:r w:rsidRPr="009D7F34">
        <w:rPr>
          <w:lang w:val="en-US"/>
        </w:rPr>
        <w:t xml:space="preserve">box, enter </w:t>
      </w:r>
      <w:r w:rsidRPr="009D7F34">
        <w:rPr>
          <w:b/>
          <w:bCs/>
          <w:lang w:val="en-US"/>
        </w:rPr>
        <w:t>0.55”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 xml:space="preserve">Shape Width </w:t>
      </w:r>
      <w:r w:rsidRPr="009D7F34">
        <w:rPr>
          <w:lang w:val="en-US"/>
        </w:rPr>
        <w:t xml:space="preserve">box, enter </w:t>
      </w:r>
      <w:r w:rsidRPr="009D7F34">
        <w:rPr>
          <w:b/>
          <w:bCs/>
          <w:lang w:val="en-US"/>
        </w:rPr>
        <w:t>0.55”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 xml:space="preserve">On the </w:t>
      </w:r>
      <w:r w:rsidRPr="009D7F34">
        <w:rPr>
          <w:b/>
          <w:bCs/>
          <w:lang w:val="en-US"/>
        </w:rPr>
        <w:t>Home</w:t>
      </w:r>
      <w:r w:rsidRPr="009D7F34">
        <w:rPr>
          <w:lang w:val="en-US"/>
        </w:rPr>
        <w:t xml:space="preserve"> tab, in the bottom right corner of the </w:t>
      </w:r>
      <w:r w:rsidRPr="009D7F34">
        <w:rPr>
          <w:b/>
          <w:bCs/>
          <w:lang w:val="en-US"/>
        </w:rPr>
        <w:t>Drawing</w:t>
      </w:r>
      <w:r w:rsidRPr="009D7F34">
        <w:rPr>
          <w:lang w:val="en-US"/>
        </w:rPr>
        <w:t xml:space="preserve"> </w:t>
      </w:r>
      <w:r w:rsidRPr="009D7F34">
        <w:rPr>
          <w:lang w:val="en-US"/>
        </w:rPr>
        <w:t xml:space="preserve">group, click the </w:t>
      </w:r>
      <w:r w:rsidRPr="009D7F34">
        <w:rPr>
          <w:b/>
          <w:bCs/>
          <w:lang w:val="en-US"/>
        </w:rPr>
        <w:t>Format Shape</w:t>
      </w:r>
      <w:r w:rsidRPr="009D7F34">
        <w:rPr>
          <w:lang w:val="en-US"/>
        </w:rPr>
        <w:t xml:space="preserve"> dialog box launcher. In the </w:t>
      </w:r>
      <w:r w:rsidRPr="009D7F34">
        <w:rPr>
          <w:b/>
          <w:bCs/>
          <w:lang w:val="en-US"/>
        </w:rPr>
        <w:t xml:space="preserve">Format Shape </w:t>
      </w:r>
      <w:r w:rsidRPr="009D7F34">
        <w:rPr>
          <w:lang w:val="en-US"/>
        </w:rPr>
        <w:t xml:space="preserve">dialog box, click </w:t>
      </w:r>
      <w:r w:rsidRPr="009D7F34">
        <w:rPr>
          <w:b/>
          <w:bCs/>
          <w:lang w:val="en-US"/>
        </w:rPr>
        <w:t>Fill</w:t>
      </w:r>
      <w:r w:rsidRPr="009D7F34">
        <w:rPr>
          <w:lang w:val="en-US"/>
        </w:rPr>
        <w:t xml:space="preserve"> in the left pane, select </w:t>
      </w:r>
      <w:r w:rsidRPr="009D7F34">
        <w:rPr>
          <w:b/>
          <w:bCs/>
          <w:lang w:val="en-US"/>
        </w:rPr>
        <w:t xml:space="preserve">Gradient fill </w:t>
      </w: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Fill</w:t>
      </w:r>
      <w:r w:rsidRPr="009D7F34">
        <w:rPr>
          <w:lang w:val="en-US"/>
        </w:rPr>
        <w:t xml:space="preserve"> pane, and then do the following: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Type</w:t>
      </w:r>
      <w:r w:rsidRPr="009D7F34">
        <w:rPr>
          <w:lang w:val="en-US"/>
        </w:rPr>
        <w:t xml:space="preserve"> list, select </w:t>
      </w:r>
      <w:r w:rsidRPr="009D7F34">
        <w:rPr>
          <w:b/>
          <w:bCs/>
          <w:lang w:val="en-US"/>
        </w:rPr>
        <w:t>Linear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Click the button next to </w:t>
      </w:r>
      <w:r w:rsidRPr="009D7F34">
        <w:rPr>
          <w:b/>
          <w:bCs/>
          <w:lang w:val="en-US"/>
        </w:rPr>
        <w:t>Direction</w:t>
      </w:r>
      <w:r w:rsidRPr="009D7F34">
        <w:rPr>
          <w:lang w:val="en-US"/>
        </w:rPr>
        <w:t>, and the</w:t>
      </w:r>
      <w:r w:rsidRPr="009D7F34">
        <w:rPr>
          <w:lang w:val="en-US"/>
        </w:rPr>
        <w:t xml:space="preserve">n click </w:t>
      </w:r>
      <w:r w:rsidRPr="009D7F34">
        <w:rPr>
          <w:b/>
          <w:bCs/>
          <w:lang w:val="en-US"/>
        </w:rPr>
        <w:t xml:space="preserve">Linear Diagonal </w:t>
      </w:r>
      <w:r w:rsidRPr="009D7F34">
        <w:rPr>
          <w:lang w:val="en-US"/>
        </w:rPr>
        <w:t>(first row, third option from the left).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Angle</w:t>
      </w:r>
      <w:r w:rsidRPr="009D7F34">
        <w:rPr>
          <w:lang w:val="en-US"/>
        </w:rPr>
        <w:t xml:space="preserve"> box, enter </w:t>
      </w:r>
      <w:r w:rsidRPr="009D7F34">
        <w:rPr>
          <w:b/>
          <w:bCs/>
          <w:lang w:val="en-US"/>
        </w:rPr>
        <w:t>135°</w:t>
      </w:r>
      <w:r w:rsidRPr="009D7F34">
        <w:rPr>
          <w:lang w:val="en-US"/>
        </w:rPr>
        <w:t>.</w:t>
      </w:r>
      <w:r w:rsidRPr="009D7F34">
        <w:rPr>
          <w:b/>
          <w:bCs/>
          <w:lang w:val="en-US"/>
        </w:rPr>
        <w:t xml:space="preserve"> 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Under </w:t>
      </w:r>
      <w:r w:rsidRPr="009D7F34">
        <w:rPr>
          <w:b/>
          <w:bCs/>
          <w:lang w:val="en-US"/>
        </w:rPr>
        <w:t>Gradient stops</w:t>
      </w:r>
      <w:r w:rsidRPr="009D7F34">
        <w:rPr>
          <w:lang w:val="en-US"/>
        </w:rPr>
        <w:t xml:space="preserve">, click </w:t>
      </w:r>
      <w:r w:rsidRPr="009D7F34">
        <w:rPr>
          <w:b/>
          <w:bCs/>
          <w:lang w:val="en-US"/>
        </w:rPr>
        <w:t>Add</w:t>
      </w:r>
      <w:r w:rsidRPr="009D7F34">
        <w:rPr>
          <w:lang w:val="en-US"/>
        </w:rPr>
        <w:t xml:space="preserve"> or </w:t>
      </w:r>
      <w:r w:rsidRPr="009D7F34">
        <w:rPr>
          <w:b/>
          <w:bCs/>
          <w:lang w:val="en-US"/>
        </w:rPr>
        <w:t>Remove</w:t>
      </w:r>
      <w:r w:rsidRPr="009D7F34">
        <w:rPr>
          <w:lang w:val="en-US"/>
        </w:rPr>
        <w:t xml:space="preserve"> until two stops appear in the drop-down list.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 xml:space="preserve">Also under </w:t>
      </w:r>
      <w:r w:rsidRPr="009D7F34">
        <w:rPr>
          <w:b/>
          <w:bCs/>
          <w:lang w:val="en-US"/>
        </w:rPr>
        <w:t>Gradient stops</w:t>
      </w:r>
      <w:r w:rsidRPr="009D7F34">
        <w:rPr>
          <w:lang w:val="en-US"/>
        </w:rPr>
        <w:t>, customize the gradient stops that you add</w:t>
      </w:r>
      <w:r w:rsidRPr="009D7F34">
        <w:rPr>
          <w:lang w:val="en-US"/>
        </w:rPr>
        <w:t>ed as follows: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Select </w:t>
      </w:r>
      <w:r w:rsidRPr="009D7F34">
        <w:rPr>
          <w:b/>
          <w:bCs/>
          <w:lang w:val="en-US"/>
        </w:rPr>
        <w:t xml:space="preserve">Stop 1 </w:t>
      </w:r>
      <w:r w:rsidRPr="009D7F34">
        <w:rPr>
          <w:lang w:val="en-US"/>
        </w:rPr>
        <w:t>from the list, and then do the following:</w:t>
      </w:r>
    </w:p>
    <w:p w:rsidR="00000000" w:rsidRPr="009D7F34" w:rsidRDefault="009D7F34" w:rsidP="009D7F34">
      <w:pPr>
        <w:numPr>
          <w:ilvl w:val="2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 xml:space="preserve">Stop position </w:t>
      </w:r>
      <w:r w:rsidRPr="009D7F34">
        <w:rPr>
          <w:lang w:val="en-US"/>
        </w:rPr>
        <w:t xml:space="preserve">box, enter </w:t>
      </w:r>
      <w:r w:rsidRPr="009D7F34">
        <w:rPr>
          <w:b/>
          <w:bCs/>
          <w:lang w:val="en-US"/>
        </w:rPr>
        <w:t>47%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2"/>
          <w:numId w:val="1"/>
        </w:numPr>
        <w:spacing w:after="0" w:line="240" w:lineRule="auto"/>
      </w:pPr>
      <w:r w:rsidRPr="009D7F34">
        <w:rPr>
          <w:lang w:val="en-US"/>
        </w:rPr>
        <w:t xml:space="preserve">Click the button next to </w:t>
      </w:r>
      <w:r w:rsidRPr="009D7F34">
        <w:rPr>
          <w:b/>
          <w:bCs/>
          <w:lang w:val="en-US"/>
        </w:rPr>
        <w:t>Color</w:t>
      </w:r>
      <w:r w:rsidRPr="009D7F34">
        <w:rPr>
          <w:lang w:val="en-US"/>
        </w:rPr>
        <w:t xml:space="preserve">, and then under </w:t>
      </w:r>
      <w:r w:rsidRPr="009D7F34">
        <w:rPr>
          <w:b/>
          <w:bCs/>
          <w:lang w:val="en-US"/>
        </w:rPr>
        <w:t xml:space="preserve">Theme Colors </w:t>
      </w:r>
      <w:r w:rsidRPr="009D7F34">
        <w:rPr>
          <w:lang w:val="en-US"/>
        </w:rPr>
        <w:t xml:space="preserve">click </w:t>
      </w:r>
      <w:r w:rsidRPr="009D7F34">
        <w:rPr>
          <w:b/>
          <w:bCs/>
          <w:lang w:val="en-US"/>
        </w:rPr>
        <w:t>White, Background 1</w:t>
      </w:r>
      <w:r w:rsidRPr="009D7F34">
        <w:rPr>
          <w:lang w:val="en-US"/>
        </w:rPr>
        <w:t xml:space="preserve"> (first row, first option from the left). 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Select </w:t>
      </w:r>
      <w:r w:rsidRPr="009D7F34">
        <w:rPr>
          <w:b/>
          <w:bCs/>
          <w:lang w:val="en-US"/>
        </w:rPr>
        <w:t xml:space="preserve">Stop 2 </w:t>
      </w:r>
      <w:r w:rsidRPr="009D7F34">
        <w:rPr>
          <w:lang w:val="en-US"/>
        </w:rPr>
        <w:t xml:space="preserve">from the list, and then do the following: </w:t>
      </w:r>
    </w:p>
    <w:p w:rsidR="00000000" w:rsidRPr="009D7F34" w:rsidRDefault="009D7F34" w:rsidP="009D7F34">
      <w:pPr>
        <w:numPr>
          <w:ilvl w:val="2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 xml:space="preserve">Stop position </w:t>
      </w:r>
      <w:r w:rsidRPr="009D7F34">
        <w:rPr>
          <w:lang w:val="en-US"/>
        </w:rPr>
        <w:t xml:space="preserve">box, enter </w:t>
      </w:r>
      <w:r w:rsidRPr="009D7F34">
        <w:rPr>
          <w:b/>
          <w:bCs/>
          <w:lang w:val="en-US"/>
        </w:rPr>
        <w:t>100%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2"/>
          <w:numId w:val="1"/>
        </w:numPr>
        <w:spacing w:after="0" w:line="240" w:lineRule="auto"/>
      </w:pPr>
      <w:r w:rsidRPr="009D7F34">
        <w:rPr>
          <w:lang w:val="en-US"/>
        </w:rPr>
        <w:t xml:space="preserve">Click the button next to </w:t>
      </w:r>
      <w:r w:rsidRPr="009D7F34">
        <w:rPr>
          <w:b/>
          <w:bCs/>
          <w:lang w:val="en-US"/>
        </w:rPr>
        <w:t>Color</w:t>
      </w:r>
      <w:r w:rsidRPr="009D7F34">
        <w:rPr>
          <w:lang w:val="en-US"/>
        </w:rPr>
        <w:t xml:space="preserve">, and then under </w:t>
      </w:r>
      <w:r w:rsidRPr="009D7F34">
        <w:rPr>
          <w:b/>
          <w:bCs/>
          <w:lang w:val="en-US"/>
        </w:rPr>
        <w:t xml:space="preserve">Theme Colors </w:t>
      </w:r>
      <w:r w:rsidRPr="009D7F34">
        <w:rPr>
          <w:lang w:val="en-US"/>
        </w:rPr>
        <w:t xml:space="preserve">click </w:t>
      </w:r>
      <w:r w:rsidRPr="009D7F34">
        <w:rPr>
          <w:b/>
          <w:bCs/>
          <w:lang w:val="en-US"/>
        </w:rPr>
        <w:t>Black, Text 1, Lighter 35%</w:t>
      </w:r>
      <w:r w:rsidRPr="009D7F34">
        <w:rPr>
          <w:lang w:val="en-US"/>
        </w:rPr>
        <w:t xml:space="preserve"> (third row, second option from the left). 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 xml:space="preserve">Also in the </w:t>
      </w:r>
      <w:r w:rsidRPr="009D7F34">
        <w:rPr>
          <w:b/>
          <w:bCs/>
          <w:lang w:val="en-US"/>
        </w:rPr>
        <w:t xml:space="preserve">Format Shape </w:t>
      </w:r>
      <w:r w:rsidRPr="009D7F34">
        <w:rPr>
          <w:lang w:val="en-US"/>
        </w:rPr>
        <w:t xml:space="preserve">dialog box, click </w:t>
      </w:r>
      <w:r w:rsidRPr="009D7F34">
        <w:rPr>
          <w:b/>
          <w:bCs/>
          <w:lang w:val="en-US"/>
        </w:rPr>
        <w:t>Shadow</w:t>
      </w:r>
      <w:r w:rsidRPr="009D7F34">
        <w:rPr>
          <w:lang w:val="en-US"/>
        </w:rPr>
        <w:t xml:space="preserve"> in the left pane. In the </w:t>
      </w:r>
      <w:r w:rsidRPr="009D7F34">
        <w:rPr>
          <w:b/>
          <w:bCs/>
          <w:lang w:val="en-US"/>
        </w:rPr>
        <w:t>Shadow</w:t>
      </w:r>
      <w:r w:rsidRPr="009D7F34">
        <w:rPr>
          <w:lang w:val="en-US"/>
        </w:rPr>
        <w:t xml:space="preserve"> pane, click the button next to </w:t>
      </w:r>
      <w:r w:rsidRPr="009D7F34">
        <w:rPr>
          <w:b/>
          <w:bCs/>
          <w:lang w:val="en-US"/>
        </w:rPr>
        <w:t>Presets</w:t>
      </w:r>
      <w:r w:rsidRPr="009D7F34">
        <w:rPr>
          <w:lang w:val="en-US"/>
        </w:rPr>
        <w:t xml:space="preserve">, and then under </w:t>
      </w:r>
      <w:r w:rsidRPr="009D7F34">
        <w:rPr>
          <w:b/>
          <w:bCs/>
          <w:lang w:val="en-US"/>
        </w:rPr>
        <w:t>Outer</w:t>
      </w:r>
      <w:r w:rsidRPr="009D7F34">
        <w:rPr>
          <w:lang w:val="en-US"/>
        </w:rPr>
        <w:t xml:space="preserve">, click </w:t>
      </w:r>
      <w:r w:rsidRPr="009D7F34">
        <w:rPr>
          <w:b/>
          <w:bCs/>
          <w:lang w:val="en-US"/>
        </w:rPr>
        <w:t xml:space="preserve">Offset Diagonal Bottom Left </w:t>
      </w:r>
      <w:r w:rsidRPr="009D7F34">
        <w:rPr>
          <w:lang w:val="en-US"/>
        </w:rPr>
        <w:t>(first row, third option from the left).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 xml:space="preserve">Press and hold SHIFT, and then select both the picture and </w:t>
      </w:r>
      <w:r w:rsidRPr="009D7F34">
        <w:rPr>
          <w:lang w:val="en-US"/>
        </w:rPr>
        <w:t xml:space="preserve">the triangle on the slide. On the </w:t>
      </w:r>
      <w:r w:rsidRPr="009D7F34">
        <w:rPr>
          <w:b/>
          <w:bCs/>
          <w:lang w:val="en-US"/>
        </w:rPr>
        <w:t>Home</w:t>
      </w:r>
      <w:r w:rsidRPr="009D7F34">
        <w:rPr>
          <w:lang w:val="en-US"/>
        </w:rPr>
        <w:t xml:space="preserve"> tab, in the </w:t>
      </w:r>
      <w:r w:rsidRPr="009D7F34">
        <w:rPr>
          <w:b/>
          <w:bCs/>
          <w:lang w:val="en-US"/>
        </w:rPr>
        <w:t>Drawing</w:t>
      </w:r>
      <w:r w:rsidRPr="009D7F34">
        <w:rPr>
          <w:lang w:val="en-US"/>
        </w:rPr>
        <w:t xml:space="preserve"> group, click </w:t>
      </w:r>
      <w:r w:rsidRPr="009D7F34">
        <w:rPr>
          <w:b/>
          <w:bCs/>
          <w:lang w:val="en-US"/>
        </w:rPr>
        <w:t>Arrange</w:t>
      </w:r>
      <w:r w:rsidRPr="009D7F34">
        <w:rPr>
          <w:lang w:val="en-US"/>
        </w:rPr>
        <w:t xml:space="preserve">, point to </w:t>
      </w:r>
      <w:r w:rsidRPr="009D7F34">
        <w:rPr>
          <w:b/>
          <w:bCs/>
          <w:lang w:val="en-US"/>
        </w:rPr>
        <w:t>Align</w:t>
      </w:r>
      <w:r w:rsidRPr="009D7F34">
        <w:rPr>
          <w:lang w:val="en-US"/>
        </w:rPr>
        <w:t>, and then do the following: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Click </w:t>
      </w:r>
      <w:r w:rsidRPr="009D7F34">
        <w:rPr>
          <w:b/>
          <w:bCs/>
          <w:lang w:val="en-US"/>
        </w:rPr>
        <w:t>Align to Slide</w:t>
      </w:r>
      <w:r w:rsidRPr="009D7F34">
        <w:rPr>
          <w:lang w:val="en-US"/>
        </w:rPr>
        <w:t xml:space="preserve">. 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Click </w:t>
      </w:r>
      <w:r w:rsidRPr="009D7F34">
        <w:rPr>
          <w:b/>
          <w:bCs/>
          <w:lang w:val="en-US"/>
        </w:rPr>
        <w:t>Align Top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Click </w:t>
      </w:r>
      <w:r w:rsidRPr="009D7F34">
        <w:rPr>
          <w:b/>
          <w:bCs/>
          <w:lang w:val="en-US"/>
        </w:rPr>
        <w:t>Align Right</w:t>
      </w:r>
      <w:r w:rsidRPr="009D7F34">
        <w:rPr>
          <w:lang w:val="en-US"/>
        </w:rPr>
        <w:t xml:space="preserve">. 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>Select the picture. Drag the yellow diamond adjustment handle l</w:t>
      </w:r>
      <w:r w:rsidRPr="009D7F34">
        <w:rPr>
          <w:lang w:val="en-US"/>
        </w:rPr>
        <w:t xml:space="preserve">eft or right to align the snipped corner with the top edge of the triangle. 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 xml:space="preserve">Press and hold SHIFT, and then select both the picture and the triangle on the slide. On the </w:t>
      </w:r>
      <w:r w:rsidRPr="009D7F34">
        <w:rPr>
          <w:b/>
          <w:bCs/>
          <w:lang w:val="en-US"/>
        </w:rPr>
        <w:t>Home</w:t>
      </w:r>
      <w:r w:rsidRPr="009D7F34">
        <w:rPr>
          <w:lang w:val="en-US"/>
        </w:rPr>
        <w:t xml:space="preserve"> tab, in the </w:t>
      </w:r>
      <w:r w:rsidRPr="009D7F34">
        <w:rPr>
          <w:b/>
          <w:bCs/>
          <w:lang w:val="en-US"/>
        </w:rPr>
        <w:t>Drawing</w:t>
      </w:r>
      <w:r w:rsidRPr="009D7F34">
        <w:rPr>
          <w:lang w:val="en-US"/>
        </w:rPr>
        <w:t xml:space="preserve"> group, click </w:t>
      </w:r>
      <w:r w:rsidRPr="009D7F34">
        <w:rPr>
          <w:b/>
          <w:bCs/>
          <w:lang w:val="en-US"/>
        </w:rPr>
        <w:t>Arrange</w:t>
      </w:r>
      <w:r w:rsidRPr="009D7F34">
        <w:rPr>
          <w:lang w:val="en-US"/>
        </w:rPr>
        <w:t xml:space="preserve">, and then click </w:t>
      </w:r>
      <w:r w:rsidRPr="009D7F34">
        <w:rPr>
          <w:b/>
          <w:bCs/>
          <w:lang w:val="en-US"/>
        </w:rPr>
        <w:t>Group</w:t>
      </w:r>
      <w:r w:rsidRPr="009D7F34">
        <w:rPr>
          <w:lang w:val="en-US"/>
        </w:rPr>
        <w:t xml:space="preserve">. </w:t>
      </w:r>
    </w:p>
    <w:p w:rsidR="00000000" w:rsidRPr="009D7F34" w:rsidRDefault="009D7F34" w:rsidP="009D7F34">
      <w:pPr>
        <w:numPr>
          <w:ilvl w:val="0"/>
          <w:numId w:val="1"/>
        </w:numPr>
        <w:spacing w:after="0" w:line="240" w:lineRule="auto"/>
      </w:pPr>
      <w:r w:rsidRPr="009D7F34">
        <w:rPr>
          <w:lang w:val="en-US"/>
        </w:rPr>
        <w:t>Select the</w:t>
      </w:r>
      <w:r w:rsidRPr="009D7F34">
        <w:rPr>
          <w:lang w:val="en-US"/>
        </w:rPr>
        <w:t xml:space="preserve"> group. On the </w:t>
      </w:r>
      <w:r w:rsidRPr="009D7F34">
        <w:rPr>
          <w:b/>
          <w:bCs/>
          <w:lang w:val="en-US"/>
        </w:rPr>
        <w:t>Home</w:t>
      </w:r>
      <w:r w:rsidRPr="009D7F34">
        <w:rPr>
          <w:lang w:val="en-US"/>
        </w:rPr>
        <w:t xml:space="preserve"> tab, in the bottom right corner of the </w:t>
      </w:r>
      <w:r w:rsidRPr="009D7F34">
        <w:rPr>
          <w:b/>
          <w:bCs/>
          <w:lang w:val="en-US"/>
        </w:rPr>
        <w:t>Drawing</w:t>
      </w:r>
      <w:r w:rsidRPr="009D7F34">
        <w:rPr>
          <w:lang w:val="en-US"/>
        </w:rPr>
        <w:t xml:space="preserve"> group, click the </w:t>
      </w:r>
      <w:r w:rsidRPr="009D7F34">
        <w:rPr>
          <w:b/>
          <w:bCs/>
          <w:lang w:val="en-US"/>
        </w:rPr>
        <w:t xml:space="preserve">Format Picture </w:t>
      </w:r>
      <w:r w:rsidRPr="009D7F34">
        <w:rPr>
          <w:lang w:val="en-US"/>
        </w:rPr>
        <w:t xml:space="preserve">dialog box launcher. In the </w:t>
      </w:r>
      <w:r w:rsidRPr="009D7F34">
        <w:rPr>
          <w:b/>
          <w:bCs/>
          <w:lang w:val="en-US"/>
        </w:rPr>
        <w:t xml:space="preserve">Format Picture </w:t>
      </w:r>
      <w:r w:rsidRPr="009D7F34">
        <w:rPr>
          <w:lang w:val="en-US"/>
        </w:rPr>
        <w:t xml:space="preserve">dialog box, in the left pane, click </w:t>
      </w:r>
      <w:r w:rsidRPr="009D7F34">
        <w:rPr>
          <w:b/>
          <w:bCs/>
          <w:lang w:val="en-US"/>
        </w:rPr>
        <w:t>3-D Rotation</w:t>
      </w:r>
      <w:r w:rsidRPr="009D7F34">
        <w:rPr>
          <w:lang w:val="en-US"/>
        </w:rPr>
        <w:t xml:space="preserve">. In the </w:t>
      </w:r>
      <w:r w:rsidRPr="009D7F34">
        <w:rPr>
          <w:b/>
          <w:bCs/>
          <w:lang w:val="en-US"/>
        </w:rPr>
        <w:t>3-D Rotation</w:t>
      </w:r>
      <w:r w:rsidRPr="009D7F34">
        <w:rPr>
          <w:lang w:val="en-US"/>
        </w:rPr>
        <w:t xml:space="preserve"> pane, click the button next to </w:t>
      </w:r>
      <w:r w:rsidRPr="009D7F34">
        <w:rPr>
          <w:b/>
          <w:bCs/>
          <w:lang w:val="en-US"/>
        </w:rPr>
        <w:t>Presets</w:t>
      </w:r>
      <w:r w:rsidRPr="009D7F34">
        <w:rPr>
          <w:lang w:val="en-US"/>
        </w:rPr>
        <w:t xml:space="preserve">, under </w:t>
      </w:r>
      <w:r w:rsidRPr="009D7F34">
        <w:rPr>
          <w:b/>
          <w:bCs/>
          <w:lang w:val="en-US"/>
        </w:rPr>
        <w:t>Perspective</w:t>
      </w:r>
      <w:r w:rsidRPr="009D7F34">
        <w:rPr>
          <w:lang w:val="en-US"/>
        </w:rPr>
        <w:t xml:space="preserve"> click </w:t>
      </w:r>
      <w:r w:rsidRPr="009D7F34">
        <w:rPr>
          <w:b/>
          <w:bCs/>
          <w:lang w:val="en-US"/>
        </w:rPr>
        <w:t>Perspective Relaxed Moderately</w:t>
      </w:r>
      <w:r w:rsidRPr="009D7F34">
        <w:rPr>
          <w:lang w:val="en-US"/>
        </w:rPr>
        <w:t xml:space="preserve"> (second row, second option from the left), and then do the following: 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X</w:t>
      </w:r>
      <w:r w:rsidRPr="009D7F34">
        <w:rPr>
          <w:lang w:val="en-US"/>
        </w:rPr>
        <w:t xml:space="preserve"> box, enter </w:t>
      </w:r>
      <w:r w:rsidRPr="009D7F34">
        <w:rPr>
          <w:b/>
          <w:bCs/>
          <w:lang w:val="en-US"/>
        </w:rPr>
        <w:t>2.3°</w:t>
      </w:r>
      <w:r w:rsidRPr="009D7F34">
        <w:rPr>
          <w:lang w:val="en-US"/>
        </w:rPr>
        <w:t xml:space="preserve">. 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lastRenderedPageBreak/>
        <w:t xml:space="preserve">In the </w:t>
      </w:r>
      <w:r w:rsidRPr="009D7F34">
        <w:rPr>
          <w:b/>
          <w:bCs/>
          <w:lang w:val="en-US"/>
        </w:rPr>
        <w:t>Y</w:t>
      </w:r>
      <w:r w:rsidRPr="009D7F34">
        <w:rPr>
          <w:lang w:val="en-US"/>
        </w:rPr>
        <w:t xml:space="preserve"> box, enter </w:t>
      </w:r>
      <w:r w:rsidRPr="009D7F34">
        <w:rPr>
          <w:b/>
          <w:bCs/>
          <w:lang w:val="en-US"/>
        </w:rPr>
        <w:t>338.5°</w:t>
      </w:r>
      <w:r w:rsidRPr="009D7F34">
        <w:rPr>
          <w:lang w:val="en-US"/>
        </w:rPr>
        <w:t xml:space="preserve">. 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Z</w:t>
      </w:r>
      <w:r w:rsidRPr="009D7F34">
        <w:rPr>
          <w:lang w:val="en-US"/>
        </w:rPr>
        <w:t xml:space="preserve"> box, enter </w:t>
      </w:r>
      <w:r w:rsidRPr="009D7F34">
        <w:rPr>
          <w:b/>
          <w:bCs/>
          <w:lang w:val="en-US"/>
        </w:rPr>
        <w:t>347.1°</w:t>
      </w:r>
      <w:r w:rsidRPr="009D7F34">
        <w:rPr>
          <w:lang w:val="en-US"/>
        </w:rPr>
        <w:t xml:space="preserve">. 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Perspective</w:t>
      </w:r>
      <w:r w:rsidRPr="009D7F34">
        <w:rPr>
          <w:lang w:val="en-US"/>
        </w:rPr>
        <w:t xml:space="preserve"> box, enter </w:t>
      </w:r>
      <w:r w:rsidRPr="009D7F34">
        <w:rPr>
          <w:b/>
          <w:bCs/>
          <w:lang w:val="en-US"/>
        </w:rPr>
        <w:t>60°</w:t>
      </w:r>
      <w:r w:rsidRPr="009D7F34">
        <w:rPr>
          <w:lang w:val="en-US"/>
        </w:rPr>
        <w:t xml:space="preserve">. 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Also in the </w:t>
      </w:r>
      <w:r w:rsidRPr="009D7F34">
        <w:rPr>
          <w:b/>
          <w:bCs/>
          <w:lang w:val="en-US"/>
        </w:rPr>
        <w:t xml:space="preserve">Format Picture </w:t>
      </w:r>
      <w:r w:rsidRPr="009D7F34">
        <w:rPr>
          <w:lang w:val="en-US"/>
        </w:rPr>
        <w:t xml:space="preserve">dialog box, click </w:t>
      </w:r>
      <w:r w:rsidRPr="009D7F34">
        <w:rPr>
          <w:b/>
          <w:bCs/>
          <w:lang w:val="en-US"/>
        </w:rPr>
        <w:t>Shadow</w:t>
      </w:r>
      <w:r w:rsidRPr="009D7F34">
        <w:rPr>
          <w:lang w:val="en-US"/>
        </w:rPr>
        <w:t xml:space="preserve"> in the left pane. In the </w:t>
      </w:r>
      <w:r w:rsidRPr="009D7F34">
        <w:rPr>
          <w:b/>
          <w:bCs/>
          <w:lang w:val="en-US"/>
        </w:rPr>
        <w:t>Shadow</w:t>
      </w:r>
      <w:r w:rsidRPr="009D7F34">
        <w:rPr>
          <w:lang w:val="en-US"/>
        </w:rPr>
        <w:t xml:space="preserve"> pane, click the button next to </w:t>
      </w:r>
      <w:r w:rsidRPr="009D7F34">
        <w:rPr>
          <w:b/>
          <w:bCs/>
          <w:lang w:val="en-US"/>
        </w:rPr>
        <w:t>Presets</w:t>
      </w:r>
      <w:r w:rsidRPr="009D7F34">
        <w:rPr>
          <w:lang w:val="en-US"/>
        </w:rPr>
        <w:t xml:space="preserve">, under </w:t>
      </w:r>
      <w:r w:rsidRPr="009D7F34">
        <w:rPr>
          <w:b/>
          <w:bCs/>
          <w:lang w:val="en-US"/>
        </w:rPr>
        <w:t>Outer</w:t>
      </w:r>
      <w:r w:rsidRPr="009D7F34">
        <w:rPr>
          <w:lang w:val="en-US"/>
        </w:rPr>
        <w:t xml:space="preserve"> click </w:t>
      </w:r>
      <w:r w:rsidRPr="009D7F34">
        <w:rPr>
          <w:b/>
          <w:bCs/>
          <w:lang w:val="en-US"/>
        </w:rPr>
        <w:t xml:space="preserve">Offset Diagonal Bottom Left </w:t>
      </w:r>
      <w:r w:rsidRPr="009D7F34">
        <w:rPr>
          <w:lang w:val="en-US"/>
        </w:rPr>
        <w:t>(first row, third option from the left), and then do the following: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Transparen</w:t>
      </w:r>
      <w:r w:rsidRPr="009D7F34">
        <w:rPr>
          <w:b/>
          <w:bCs/>
          <w:lang w:val="en-US"/>
        </w:rPr>
        <w:t>cy</w:t>
      </w:r>
      <w:r w:rsidRPr="009D7F34">
        <w:rPr>
          <w:lang w:val="en-US"/>
        </w:rPr>
        <w:t xml:space="preserve"> box, enter </w:t>
      </w:r>
      <w:r w:rsidRPr="009D7F34">
        <w:rPr>
          <w:b/>
          <w:bCs/>
          <w:lang w:val="en-US"/>
        </w:rPr>
        <w:t>70°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Size</w:t>
      </w:r>
      <w:r w:rsidRPr="009D7F34">
        <w:rPr>
          <w:lang w:val="en-US"/>
        </w:rPr>
        <w:t xml:space="preserve"> box, enter </w:t>
      </w:r>
      <w:r w:rsidRPr="009D7F34">
        <w:rPr>
          <w:b/>
          <w:bCs/>
          <w:lang w:val="en-US"/>
        </w:rPr>
        <w:t>104%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Blur</w:t>
      </w:r>
      <w:r w:rsidRPr="009D7F34">
        <w:rPr>
          <w:lang w:val="en-US"/>
        </w:rPr>
        <w:t xml:space="preserve"> box, enter </w:t>
      </w:r>
      <w:r w:rsidRPr="009D7F34">
        <w:rPr>
          <w:b/>
          <w:bCs/>
          <w:lang w:val="en-US"/>
        </w:rPr>
        <w:t>27 pt</w:t>
      </w:r>
      <w:r w:rsidRPr="009D7F34">
        <w:rPr>
          <w:lang w:val="en-US"/>
        </w:rPr>
        <w:t xml:space="preserve">. 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Angle</w:t>
      </w:r>
      <w:r w:rsidRPr="009D7F34">
        <w:rPr>
          <w:lang w:val="en-US"/>
        </w:rPr>
        <w:t xml:space="preserve"> box, enter </w:t>
      </w:r>
      <w:r w:rsidRPr="009D7F34">
        <w:rPr>
          <w:b/>
          <w:bCs/>
          <w:lang w:val="en-US"/>
        </w:rPr>
        <w:t>120°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1"/>
          <w:numId w:val="1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Distance</w:t>
      </w:r>
      <w:r w:rsidRPr="009D7F34">
        <w:rPr>
          <w:lang w:val="en-US"/>
        </w:rPr>
        <w:t xml:space="preserve"> box, enter </w:t>
      </w:r>
      <w:r w:rsidRPr="009D7F34">
        <w:rPr>
          <w:b/>
          <w:bCs/>
          <w:lang w:val="en-US"/>
        </w:rPr>
        <w:t>20 pt</w:t>
      </w:r>
      <w:r w:rsidRPr="009D7F34">
        <w:rPr>
          <w:lang w:val="en-US"/>
        </w:rPr>
        <w:t>.</w:t>
      </w:r>
    </w:p>
    <w:p w:rsidR="009D7F34" w:rsidRPr="009D7F34" w:rsidRDefault="009D7F34" w:rsidP="009D7F34">
      <w:pPr>
        <w:spacing w:after="0" w:line="240" w:lineRule="auto"/>
      </w:pPr>
      <w:r w:rsidRPr="009D7F34">
        <w:rPr>
          <w:lang w:val="en-US"/>
        </w:rPr>
        <w:t>To reproduce the background effects on this slide, do the following:</w:t>
      </w:r>
    </w:p>
    <w:p w:rsidR="00000000" w:rsidRPr="009D7F34" w:rsidRDefault="009D7F34" w:rsidP="009D7F34">
      <w:pPr>
        <w:numPr>
          <w:ilvl w:val="0"/>
          <w:numId w:val="2"/>
        </w:numPr>
        <w:spacing w:after="0" w:line="240" w:lineRule="auto"/>
      </w:pPr>
      <w:r w:rsidRPr="009D7F34">
        <w:rPr>
          <w:lang w:val="en-US"/>
        </w:rPr>
        <w:t xml:space="preserve">Right-click the slide background area, and then click </w:t>
      </w:r>
      <w:r w:rsidRPr="009D7F34">
        <w:rPr>
          <w:b/>
          <w:bCs/>
          <w:lang w:val="en-US"/>
        </w:rPr>
        <w:t>Format Background</w:t>
      </w:r>
      <w:r w:rsidRPr="009D7F34">
        <w:rPr>
          <w:lang w:val="en-US"/>
        </w:rPr>
        <w:t xml:space="preserve">. In the </w:t>
      </w:r>
      <w:r w:rsidRPr="009D7F34">
        <w:rPr>
          <w:b/>
          <w:bCs/>
          <w:lang w:val="en-US"/>
        </w:rPr>
        <w:t xml:space="preserve">Format Background </w:t>
      </w:r>
      <w:r w:rsidRPr="009D7F34">
        <w:rPr>
          <w:lang w:val="en-US"/>
        </w:rPr>
        <w:t xml:space="preserve">dialog box, click </w:t>
      </w:r>
      <w:r w:rsidRPr="009D7F34">
        <w:rPr>
          <w:b/>
          <w:bCs/>
          <w:lang w:val="en-US"/>
        </w:rPr>
        <w:t>Fill</w:t>
      </w:r>
      <w:r w:rsidRPr="009D7F34">
        <w:rPr>
          <w:lang w:val="en-US"/>
        </w:rPr>
        <w:t xml:space="preserve"> in the left pane, select </w:t>
      </w:r>
      <w:r w:rsidRPr="009D7F34">
        <w:rPr>
          <w:b/>
          <w:bCs/>
          <w:lang w:val="en-US"/>
        </w:rPr>
        <w:t>Gradient fill</w:t>
      </w:r>
      <w:r w:rsidRPr="009D7F34">
        <w:rPr>
          <w:lang w:val="en-US"/>
        </w:rPr>
        <w:t xml:space="preserve"> in the </w:t>
      </w:r>
      <w:r w:rsidRPr="009D7F34">
        <w:rPr>
          <w:b/>
          <w:bCs/>
          <w:lang w:val="en-US"/>
        </w:rPr>
        <w:t>Fill</w:t>
      </w:r>
      <w:r w:rsidRPr="009D7F34">
        <w:rPr>
          <w:lang w:val="en-US"/>
        </w:rPr>
        <w:t xml:space="preserve"> pane, and then do the following:</w:t>
      </w:r>
    </w:p>
    <w:p w:rsidR="00000000" w:rsidRPr="009D7F34" w:rsidRDefault="009D7F34" w:rsidP="009D7F34">
      <w:pPr>
        <w:numPr>
          <w:ilvl w:val="1"/>
          <w:numId w:val="2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>Type</w:t>
      </w:r>
      <w:r w:rsidRPr="009D7F34">
        <w:rPr>
          <w:lang w:val="en-US"/>
        </w:rPr>
        <w:t xml:space="preserve"> list, select </w:t>
      </w:r>
      <w:r w:rsidRPr="009D7F34">
        <w:rPr>
          <w:b/>
          <w:bCs/>
          <w:lang w:val="en-US"/>
        </w:rPr>
        <w:t>Radial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1"/>
          <w:numId w:val="2"/>
        </w:numPr>
        <w:spacing w:after="0" w:line="240" w:lineRule="auto"/>
      </w:pPr>
      <w:r w:rsidRPr="009D7F34">
        <w:rPr>
          <w:lang w:val="en-US"/>
        </w:rPr>
        <w:t>Click the button</w:t>
      </w:r>
      <w:r w:rsidRPr="009D7F34">
        <w:rPr>
          <w:lang w:val="en-US"/>
        </w:rPr>
        <w:t xml:space="preserve"> next to </w:t>
      </w:r>
      <w:r w:rsidRPr="009D7F34">
        <w:rPr>
          <w:b/>
          <w:bCs/>
          <w:lang w:val="en-US"/>
        </w:rPr>
        <w:t>Direction</w:t>
      </w:r>
      <w:r w:rsidRPr="009D7F34">
        <w:rPr>
          <w:lang w:val="en-US"/>
        </w:rPr>
        <w:t xml:space="preserve">, and then click </w:t>
      </w:r>
      <w:r w:rsidRPr="009D7F34">
        <w:rPr>
          <w:b/>
          <w:bCs/>
          <w:lang w:val="en-US"/>
        </w:rPr>
        <w:t>From Center</w:t>
      </w:r>
      <w:r w:rsidRPr="009D7F34">
        <w:rPr>
          <w:lang w:val="en-US"/>
        </w:rPr>
        <w:t xml:space="preserve"> (third option from the left).</w:t>
      </w:r>
      <w:r w:rsidRPr="009D7F34">
        <w:rPr>
          <w:b/>
          <w:bCs/>
          <w:lang w:val="en-US"/>
        </w:rPr>
        <w:t xml:space="preserve"> </w:t>
      </w:r>
    </w:p>
    <w:p w:rsidR="00000000" w:rsidRPr="009D7F34" w:rsidRDefault="009D7F34" w:rsidP="009D7F34">
      <w:pPr>
        <w:numPr>
          <w:ilvl w:val="1"/>
          <w:numId w:val="2"/>
        </w:numPr>
        <w:spacing w:after="0" w:line="240" w:lineRule="auto"/>
      </w:pPr>
      <w:r w:rsidRPr="009D7F34">
        <w:rPr>
          <w:lang w:val="en-US"/>
        </w:rPr>
        <w:t xml:space="preserve">Under </w:t>
      </w:r>
      <w:r w:rsidRPr="009D7F34">
        <w:rPr>
          <w:b/>
          <w:bCs/>
          <w:lang w:val="en-US"/>
        </w:rPr>
        <w:t>Gradient stops</w:t>
      </w:r>
      <w:r w:rsidRPr="009D7F34">
        <w:rPr>
          <w:lang w:val="en-US"/>
        </w:rPr>
        <w:t xml:space="preserve">, click </w:t>
      </w:r>
      <w:r w:rsidRPr="009D7F34">
        <w:rPr>
          <w:b/>
          <w:bCs/>
          <w:lang w:val="en-US"/>
        </w:rPr>
        <w:t>Add</w:t>
      </w:r>
      <w:r w:rsidRPr="009D7F34">
        <w:rPr>
          <w:lang w:val="en-US"/>
        </w:rPr>
        <w:t xml:space="preserve"> or </w:t>
      </w:r>
      <w:r w:rsidRPr="009D7F34">
        <w:rPr>
          <w:b/>
          <w:bCs/>
          <w:lang w:val="en-US"/>
        </w:rPr>
        <w:t>Remove</w:t>
      </w:r>
      <w:r w:rsidRPr="009D7F34">
        <w:rPr>
          <w:lang w:val="en-US"/>
        </w:rPr>
        <w:t xml:space="preserve"> until two stops appear in the drop-down list.</w:t>
      </w:r>
    </w:p>
    <w:p w:rsidR="00000000" w:rsidRPr="009D7F34" w:rsidRDefault="009D7F34" w:rsidP="009D7F34">
      <w:pPr>
        <w:numPr>
          <w:ilvl w:val="0"/>
          <w:numId w:val="2"/>
        </w:numPr>
        <w:spacing w:after="0" w:line="240" w:lineRule="auto"/>
      </w:pPr>
      <w:r w:rsidRPr="009D7F34">
        <w:rPr>
          <w:lang w:val="en-US"/>
        </w:rPr>
        <w:t xml:space="preserve">Also under </w:t>
      </w:r>
      <w:r w:rsidRPr="009D7F34">
        <w:rPr>
          <w:b/>
          <w:bCs/>
          <w:lang w:val="en-US"/>
        </w:rPr>
        <w:t>Gradient stops</w:t>
      </w:r>
      <w:r w:rsidRPr="009D7F34">
        <w:rPr>
          <w:lang w:val="en-US"/>
        </w:rPr>
        <w:t>, customize the gradient stops that you added as follows:</w:t>
      </w:r>
    </w:p>
    <w:p w:rsidR="00000000" w:rsidRPr="009D7F34" w:rsidRDefault="009D7F34" w:rsidP="009D7F34">
      <w:pPr>
        <w:numPr>
          <w:ilvl w:val="1"/>
          <w:numId w:val="2"/>
        </w:numPr>
        <w:spacing w:after="0" w:line="240" w:lineRule="auto"/>
      </w:pPr>
      <w:r w:rsidRPr="009D7F34">
        <w:rPr>
          <w:lang w:val="en-US"/>
        </w:rPr>
        <w:t>Sel</w:t>
      </w:r>
      <w:r w:rsidRPr="009D7F34">
        <w:rPr>
          <w:lang w:val="en-US"/>
        </w:rPr>
        <w:t xml:space="preserve">ect </w:t>
      </w:r>
      <w:r w:rsidRPr="009D7F34">
        <w:rPr>
          <w:b/>
          <w:bCs/>
          <w:lang w:val="en-US"/>
        </w:rPr>
        <w:t xml:space="preserve">Stop 1 </w:t>
      </w:r>
      <w:r w:rsidRPr="009D7F34">
        <w:rPr>
          <w:lang w:val="en-US"/>
        </w:rPr>
        <w:t>from the list, and then do the following:</w:t>
      </w:r>
    </w:p>
    <w:p w:rsidR="00000000" w:rsidRPr="009D7F34" w:rsidRDefault="009D7F34" w:rsidP="009D7F34">
      <w:pPr>
        <w:numPr>
          <w:ilvl w:val="2"/>
          <w:numId w:val="2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 xml:space="preserve">Stop position </w:t>
      </w:r>
      <w:r w:rsidRPr="009D7F34">
        <w:rPr>
          <w:lang w:val="en-US"/>
        </w:rPr>
        <w:t xml:space="preserve">box, enter </w:t>
      </w:r>
      <w:r w:rsidRPr="009D7F34">
        <w:rPr>
          <w:b/>
          <w:bCs/>
          <w:lang w:val="en-US"/>
        </w:rPr>
        <w:t>10%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2"/>
          <w:numId w:val="2"/>
        </w:numPr>
        <w:spacing w:after="0" w:line="240" w:lineRule="auto"/>
      </w:pPr>
      <w:r w:rsidRPr="009D7F34">
        <w:rPr>
          <w:lang w:val="en-US"/>
        </w:rPr>
        <w:t xml:space="preserve">Click the button next to </w:t>
      </w:r>
      <w:r w:rsidRPr="009D7F34">
        <w:rPr>
          <w:b/>
          <w:bCs/>
          <w:lang w:val="en-US"/>
        </w:rPr>
        <w:t>Color</w:t>
      </w:r>
      <w:r w:rsidRPr="009D7F34">
        <w:rPr>
          <w:lang w:val="en-US"/>
        </w:rPr>
        <w:t xml:space="preserve">, and then click </w:t>
      </w:r>
      <w:r w:rsidRPr="009D7F34">
        <w:rPr>
          <w:b/>
          <w:bCs/>
          <w:lang w:val="en-US"/>
        </w:rPr>
        <w:t>White, Background 1, Darker 5%</w:t>
      </w:r>
      <w:r w:rsidRPr="009D7F34">
        <w:rPr>
          <w:lang w:val="en-US"/>
        </w:rPr>
        <w:t xml:space="preserve"> (second row, first option from the left). </w:t>
      </w:r>
    </w:p>
    <w:p w:rsidR="00000000" w:rsidRPr="009D7F34" w:rsidRDefault="009D7F34" w:rsidP="009D7F34">
      <w:pPr>
        <w:numPr>
          <w:ilvl w:val="1"/>
          <w:numId w:val="2"/>
        </w:numPr>
        <w:spacing w:after="0" w:line="240" w:lineRule="auto"/>
      </w:pPr>
      <w:r w:rsidRPr="009D7F34">
        <w:rPr>
          <w:lang w:val="en-US"/>
        </w:rPr>
        <w:t xml:space="preserve">Select </w:t>
      </w:r>
      <w:r w:rsidRPr="009D7F34">
        <w:rPr>
          <w:b/>
          <w:bCs/>
          <w:lang w:val="en-US"/>
        </w:rPr>
        <w:t xml:space="preserve">Stop 2 </w:t>
      </w:r>
      <w:r w:rsidRPr="009D7F34">
        <w:rPr>
          <w:lang w:val="en-US"/>
        </w:rPr>
        <w:t xml:space="preserve">from the list, and </w:t>
      </w:r>
      <w:r w:rsidRPr="009D7F34">
        <w:rPr>
          <w:lang w:val="en-US"/>
        </w:rPr>
        <w:t xml:space="preserve">then do the following: </w:t>
      </w:r>
    </w:p>
    <w:p w:rsidR="00000000" w:rsidRPr="009D7F34" w:rsidRDefault="009D7F34" w:rsidP="009D7F34">
      <w:pPr>
        <w:numPr>
          <w:ilvl w:val="2"/>
          <w:numId w:val="2"/>
        </w:numPr>
        <w:spacing w:after="0" w:line="240" w:lineRule="auto"/>
      </w:pPr>
      <w:r w:rsidRPr="009D7F34">
        <w:rPr>
          <w:lang w:val="en-US"/>
        </w:rPr>
        <w:t xml:space="preserve">In the </w:t>
      </w:r>
      <w:r w:rsidRPr="009D7F34">
        <w:rPr>
          <w:b/>
          <w:bCs/>
          <w:lang w:val="en-US"/>
        </w:rPr>
        <w:t xml:space="preserve">Stop position </w:t>
      </w:r>
      <w:r w:rsidRPr="009D7F34">
        <w:rPr>
          <w:lang w:val="en-US"/>
        </w:rPr>
        <w:t xml:space="preserve">box, enter </w:t>
      </w:r>
      <w:r w:rsidRPr="009D7F34">
        <w:rPr>
          <w:b/>
          <w:bCs/>
          <w:lang w:val="en-US"/>
        </w:rPr>
        <w:t>99%</w:t>
      </w:r>
      <w:r w:rsidRPr="009D7F34">
        <w:rPr>
          <w:lang w:val="en-US"/>
        </w:rPr>
        <w:t>.</w:t>
      </w:r>
    </w:p>
    <w:p w:rsidR="00000000" w:rsidRPr="009D7F34" w:rsidRDefault="009D7F34" w:rsidP="009D7F34">
      <w:pPr>
        <w:numPr>
          <w:ilvl w:val="2"/>
          <w:numId w:val="2"/>
        </w:numPr>
        <w:spacing w:after="0" w:line="240" w:lineRule="auto"/>
      </w:pPr>
      <w:r w:rsidRPr="009D7F34">
        <w:rPr>
          <w:lang w:val="en-US"/>
        </w:rPr>
        <w:t xml:space="preserve">Click the button next to </w:t>
      </w:r>
      <w:r w:rsidRPr="009D7F34">
        <w:rPr>
          <w:b/>
          <w:bCs/>
          <w:lang w:val="en-US"/>
        </w:rPr>
        <w:t>Color</w:t>
      </w:r>
      <w:r w:rsidRPr="009D7F34">
        <w:rPr>
          <w:lang w:val="en-US"/>
        </w:rPr>
        <w:t xml:space="preserve">, and then click </w:t>
      </w:r>
      <w:r w:rsidRPr="009D7F34">
        <w:rPr>
          <w:b/>
          <w:bCs/>
          <w:lang w:val="en-US"/>
        </w:rPr>
        <w:t>White, Background 1, Darker 35%</w:t>
      </w:r>
      <w:r w:rsidRPr="009D7F34">
        <w:rPr>
          <w:lang w:val="en-US"/>
        </w:rPr>
        <w:t xml:space="preserve"> (fifth row, first option from the left).</w:t>
      </w:r>
      <w:r w:rsidRPr="009D7F34">
        <w:rPr>
          <w:b/>
          <w:bCs/>
          <w:lang w:val="en-US"/>
        </w:rPr>
        <w:t xml:space="preserve"> </w:t>
      </w:r>
    </w:p>
    <w:p w:rsidR="00512858" w:rsidRDefault="009D7F34" w:rsidP="009D7F34">
      <w:pPr>
        <w:spacing w:after="0" w:line="240" w:lineRule="auto"/>
      </w:pPr>
    </w:p>
    <w:sectPr w:rsidR="00512858" w:rsidSect="009D7F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4B37"/>
    <w:multiLevelType w:val="hybridMultilevel"/>
    <w:tmpl w:val="9B8E3F3A"/>
    <w:lvl w:ilvl="0" w:tplc="E27655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742D8A">
      <w:start w:val="10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66222">
      <w:start w:val="10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81E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B276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EC3E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986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160C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9A57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5F5D8E"/>
    <w:multiLevelType w:val="hybridMultilevel"/>
    <w:tmpl w:val="B370602E"/>
    <w:lvl w:ilvl="0" w:tplc="3EEAE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0ECC96">
      <w:start w:val="10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63690">
      <w:start w:val="10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14F1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423F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3865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FED1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DC22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3C85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D7F34"/>
    <w:rsid w:val="00937FE7"/>
    <w:rsid w:val="009D7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0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8315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27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0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57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14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88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1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0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26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918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18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38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91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4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08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8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86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8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79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30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82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71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33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7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79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43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81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85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57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81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6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1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16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38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0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25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40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76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1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8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61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15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66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28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27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762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jp</cp:lastModifiedBy>
  <cp:revision>1</cp:revision>
  <dcterms:created xsi:type="dcterms:W3CDTF">2010-12-10T09:39:00Z</dcterms:created>
  <dcterms:modified xsi:type="dcterms:W3CDTF">2010-12-10T09:40:00Z</dcterms:modified>
</cp:coreProperties>
</file>